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highlight w:val="yellow"/>
        </w:rPr>
      </w:pPr>
      <w:r w:rsidDel="00000000" w:rsidR="00000000" w:rsidRPr="00000000">
        <w:rPr>
          <w:highlight w:val="yellow"/>
          <w:rtl w:val="0"/>
        </w:rPr>
        <w:t xml:space="preserve">[On Company Letter-Head]</w:t>
      </w:r>
    </w:p>
    <w:p w:rsidR="00000000" w:rsidDel="00000000" w:rsidP="00000000" w:rsidRDefault="00000000" w:rsidRPr="00000000" w14:paraId="00000002">
      <w:pPr>
        <w:rPr>
          <w:highlight w:val="yellow"/>
        </w:rPr>
      </w:pPr>
      <w:r w:rsidDel="00000000" w:rsidR="00000000" w:rsidRPr="00000000">
        <w:rPr>
          <w:highlight w:val="yellow"/>
          <w:rtl w:val="0"/>
        </w:rPr>
        <w:t xml:space="preserve">(Please note : This format should not be construed as final format and the company should follow their own regulations, practices and procedures for providing the Board Resolution. Kristal has not conducted any review of your company's M&amp;A or constitution and therefore would not be able to advise if this specimen format of the Board Resolution would be suitable and sufficient to meet your constitutional needs.)</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DD-MM-YYYY</w:t>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spacing w:after="0" w:lineRule="auto"/>
        <w:jc w:val="both"/>
        <w:rPr/>
      </w:pPr>
      <w:r w:rsidDel="00000000" w:rsidR="00000000" w:rsidRPr="00000000">
        <w:rPr>
          <w:rtl w:val="0"/>
        </w:rPr>
        <w:t xml:space="preserve">Certified true copy of the board resolution of the board of directors of [Company Name]</w:t>
      </w:r>
    </w:p>
    <w:p w:rsidR="00000000" w:rsidDel="00000000" w:rsidP="00000000" w:rsidRDefault="00000000" w:rsidRPr="00000000" w14:paraId="00000007">
      <w:pPr>
        <w:spacing w:after="0" w:lineRule="auto"/>
        <w:jc w:val="both"/>
        <w:rPr/>
      </w:pPr>
      <w:r w:rsidDel="00000000" w:rsidR="00000000" w:rsidRPr="00000000">
        <w:rPr>
          <w:rtl w:val="0"/>
        </w:rPr>
      </w:r>
    </w:p>
    <w:p w:rsidR="00000000" w:rsidDel="00000000" w:rsidP="00000000" w:rsidRDefault="00000000" w:rsidRPr="00000000" w14:paraId="00000008">
      <w:pPr>
        <w:spacing w:after="0" w:lineRule="auto"/>
        <w:jc w:val="both"/>
        <w:rPr/>
      </w:pPr>
      <w:r w:rsidDel="00000000" w:rsidR="00000000" w:rsidRPr="00000000">
        <w:rPr>
          <w:rtl w:val="0"/>
        </w:rPr>
        <w:t xml:space="preserve">Passed at the meeting of the Board held on [DD-MM-YY] at the registered office of the Company at [Company Registered Address] or virtually, in accordance with the articles of the Company and duly recorded in the minute book of the Company.</w:t>
      </w:r>
    </w:p>
    <w:p w:rsidR="00000000" w:rsidDel="00000000" w:rsidP="00000000" w:rsidRDefault="00000000" w:rsidRPr="00000000" w14:paraId="00000009">
      <w:pPr>
        <w:spacing w:after="0" w:line="240" w:lineRule="auto"/>
        <w:rPr>
          <w:b w:val="1"/>
          <w:i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hereby resolved that Investment account(s) be opened and maintained in the name of the Company with Kristal Advisors (SG) Pte. Ltd, 8 Shenton Way, 50-03 AXA Tower, Singapore 068811, for the purpose of investments in Funds, stocks and bonds related to and further investments held under the offerings of Kristal Advisors (SG) Pte. Ltd; </w:t>
      </w:r>
    </w:p>
    <w:p w:rsidR="00000000" w:rsidDel="00000000" w:rsidP="00000000" w:rsidRDefault="00000000" w:rsidRPr="00000000" w14:paraId="0000000B">
      <w:pPr>
        <w:spacing w:after="0" w:lineRule="auto"/>
        <w:jc w:val="both"/>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t xml:space="preserve">Further resolved that; </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Name] [Last Name] with [National ID] be individually authorized to sign account opening forms and related documents only for setting up the Investment Services Account with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Kristal Advisors (SG) Pte. Ltd</w:t>
      </w:r>
      <w:r w:rsidDel="00000000" w:rsidR="00000000" w:rsidRPr="00000000">
        <w:rPr>
          <w:rtl w:val="0"/>
        </w:rPr>
      </w:r>
    </w:p>
    <w:p w:rsidR="00000000" w:rsidDel="00000000" w:rsidP="00000000" w:rsidRDefault="00000000" w:rsidRPr="00000000" w14:paraId="0000000F">
      <w:pPr>
        <w:spacing w:after="0" w:lineRule="auto"/>
        <w:jc w:val="both"/>
        <w:rPr/>
      </w:pPr>
      <w:r w:rsidDel="00000000" w:rsidR="00000000" w:rsidRPr="00000000">
        <w:rPr>
          <w:rtl w:val="0"/>
        </w:rPr>
      </w:r>
    </w:p>
    <w:p w:rsidR="00000000" w:rsidDel="00000000" w:rsidP="00000000" w:rsidRDefault="00000000" w:rsidRPr="00000000" w14:paraId="00000010">
      <w:pPr>
        <w:spacing w:after="0" w:lineRule="auto"/>
        <w:jc w:val="both"/>
        <w:rPr/>
      </w:pPr>
      <w:r w:rsidDel="00000000" w:rsidR="00000000" w:rsidRPr="00000000">
        <w:rPr>
          <w:rtl w:val="0"/>
        </w:rPr>
      </w:r>
    </w:p>
    <w:p w:rsidR="00000000" w:rsidDel="00000000" w:rsidP="00000000" w:rsidRDefault="00000000" w:rsidRPr="00000000" w14:paraId="00000011">
      <w:pPr>
        <w:spacing w:after="0" w:lineRule="auto"/>
        <w:ind w:firstLine="360"/>
        <w:jc w:val="both"/>
        <w:rPr/>
      </w:pPr>
      <w:r w:rsidDel="00000000" w:rsidR="00000000" w:rsidRPr="00000000">
        <w:rPr>
          <w:rtl w:val="0"/>
        </w:rPr>
        <w:t xml:space="preserve">Name</w:t>
        <w:tab/>
        <w:tab/>
        <w:tab/>
        <w:tab/>
        <w:tab/>
        <w:tab/>
        <w:t xml:space="preserve">Signature</w:t>
        <w:tab/>
        <w:tab/>
      </w:r>
    </w:p>
    <w:p w:rsidR="00000000" w:rsidDel="00000000" w:rsidP="00000000" w:rsidRDefault="00000000" w:rsidRPr="00000000" w14:paraId="00000012">
      <w:pPr>
        <w:spacing w:after="0" w:lineRule="auto"/>
        <w:jc w:val="both"/>
        <w:rPr/>
      </w:pPr>
      <w:r w:rsidDel="00000000" w:rsidR="00000000" w:rsidRPr="00000000">
        <w:rPr>
          <w:rtl w:val="0"/>
        </w:rPr>
      </w:r>
    </w:p>
    <w:p w:rsidR="00000000" w:rsidDel="00000000" w:rsidP="00000000" w:rsidRDefault="00000000" w:rsidRPr="00000000" w14:paraId="00000013">
      <w:pPr>
        <w:spacing w:after="0" w:lineRule="auto"/>
        <w:jc w:val="both"/>
        <w:rPr/>
      </w:pPr>
      <w:r w:rsidDel="00000000" w:rsidR="00000000" w:rsidRPr="00000000">
        <w:rPr>
          <w:rtl w:val="0"/>
        </w:rPr>
        <w:t xml:space="preserve">       ______________________</w:t>
        <w:tab/>
        <w:tab/>
        <w:tab/>
        <w:tab/>
        <w:t xml:space="preserve">__________________________</w:t>
      </w:r>
    </w:p>
    <w:p w:rsidR="00000000" w:rsidDel="00000000" w:rsidP="00000000" w:rsidRDefault="00000000" w:rsidRPr="00000000" w14:paraId="00000014">
      <w:pPr>
        <w:spacing w:after="0" w:lineRule="auto"/>
        <w:jc w:val="both"/>
        <w:rPr/>
      </w:pPr>
      <w:r w:rsidDel="00000000" w:rsidR="00000000" w:rsidRPr="00000000">
        <w:rPr>
          <w:rtl w:val="0"/>
        </w:rPr>
      </w:r>
    </w:p>
    <w:p w:rsidR="00000000" w:rsidDel="00000000" w:rsidP="00000000" w:rsidRDefault="00000000" w:rsidRPr="00000000" w14:paraId="00000015">
      <w:pPr>
        <w:spacing w:after="0" w:lineRule="auto"/>
        <w:jc w:val="both"/>
        <w:rPr/>
      </w:pPr>
      <w:r w:rsidDel="00000000" w:rsidR="00000000" w:rsidRPr="00000000">
        <w:rPr>
          <w:rtl w:val="0"/>
        </w:rPr>
        <w:t xml:space="preserve">       ______________________</w:t>
        <w:tab/>
        <w:tab/>
        <w:tab/>
        <w:t xml:space="preserve">              __________________________</w:t>
      </w:r>
    </w:p>
    <w:p w:rsidR="00000000" w:rsidDel="00000000" w:rsidP="00000000" w:rsidRDefault="00000000" w:rsidRPr="00000000" w14:paraId="00000016">
      <w:pPr>
        <w:spacing w:after="0" w:lineRule="auto"/>
        <w:jc w:val="both"/>
        <w:rPr/>
      </w:pPr>
      <w:r w:rsidDel="00000000" w:rsidR="00000000" w:rsidRPr="00000000">
        <w:rPr>
          <w:rtl w:val="0"/>
        </w:rPr>
      </w:r>
    </w:p>
    <w:p w:rsidR="00000000" w:rsidDel="00000000" w:rsidP="00000000" w:rsidRDefault="00000000" w:rsidRPr="00000000" w14:paraId="00000017">
      <w:pPr>
        <w:spacing w:after="0" w:lineRule="auto"/>
        <w:jc w:val="both"/>
        <w:rPr/>
      </w:pPr>
      <w:r w:rsidDel="00000000" w:rsidR="00000000" w:rsidRPr="00000000">
        <w:rPr>
          <w:rtl w:val="0"/>
        </w:rPr>
      </w:r>
    </w:p>
    <w:p w:rsidR="00000000" w:rsidDel="00000000" w:rsidP="00000000" w:rsidRDefault="00000000" w:rsidRPr="00000000" w14:paraId="00000018">
      <w:pPr>
        <w:spacing w:after="0" w:lineRule="auto"/>
        <w:jc w:val="both"/>
        <w:rPr/>
      </w:pPr>
      <w:r w:rsidDel="00000000" w:rsidR="00000000" w:rsidRPr="00000000">
        <w:rPr>
          <w:rtl w:val="0"/>
        </w:rPr>
      </w:r>
    </w:p>
    <w:p w:rsidR="00000000" w:rsidDel="00000000" w:rsidP="00000000" w:rsidRDefault="00000000" w:rsidRPr="00000000" w14:paraId="00000019">
      <w:pPr>
        <w:spacing w:after="0" w:lineRule="auto"/>
        <w:jc w:val="both"/>
        <w:rPr/>
      </w:pPr>
      <w:r w:rsidDel="00000000" w:rsidR="00000000" w:rsidRPr="00000000">
        <w:rPr>
          <w:rtl w:val="0"/>
        </w:rPr>
        <w:t xml:space="preserve">Place:</w:t>
        <w:tab/>
        <w:tab/>
        <w:tab/>
        <w:tab/>
        <w:tab/>
        <w:tab/>
        <w:tab/>
        <w:tab/>
        <w:t xml:space="preserve">Date</w:t>
      </w:r>
    </w:p>
    <w:p w:rsidR="00000000" w:rsidDel="00000000" w:rsidP="00000000" w:rsidRDefault="00000000" w:rsidRPr="00000000" w14:paraId="0000001A">
      <w:pPr>
        <w:spacing w:after="0" w:lineRule="auto"/>
        <w:jc w:val="both"/>
        <w:rPr/>
      </w:pPr>
      <w:r w:rsidDel="00000000" w:rsidR="00000000" w:rsidRPr="00000000">
        <w:rPr>
          <w:rtl w:val="0"/>
        </w:rPr>
      </w:r>
    </w:p>
    <w:p w:rsidR="00000000" w:rsidDel="00000000" w:rsidP="00000000" w:rsidRDefault="00000000" w:rsidRPr="00000000" w14:paraId="0000001B">
      <w:pPr>
        <w:spacing w:after="0" w:lineRule="auto"/>
        <w:jc w:val="both"/>
        <w:rPr/>
      </w:pPr>
      <w:r w:rsidDel="00000000" w:rsidR="00000000" w:rsidRPr="00000000">
        <w:rPr>
          <w:rtl w:val="0"/>
        </w:rPr>
        <w:t xml:space="preserve">To be signed by all Directors</w:t>
      </w:r>
    </w:p>
    <w:p w:rsidR="00000000" w:rsidDel="00000000" w:rsidP="00000000" w:rsidRDefault="00000000" w:rsidRPr="00000000" w14:paraId="0000001C">
      <w:pPr>
        <w:spacing w:after="0" w:lineRule="auto"/>
        <w:jc w:val="both"/>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F41C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C0540"/>
    <w:pPr>
      <w:ind w:left="720"/>
      <w:contextualSpacing w:val="1"/>
    </w:pPr>
  </w:style>
  <w:style w:type="character" w:styleId="Hyperlink">
    <w:name w:val="Hyperlink"/>
    <w:basedOn w:val="DefaultParagraphFont"/>
    <w:uiPriority w:val="99"/>
    <w:unhideWhenUsed w:val="1"/>
    <w:rsid w:val="00BF1746"/>
    <w:rPr>
      <w:color w:val="0563c1" w:themeColor="hyperlink"/>
      <w:u w:val="single"/>
    </w:rPr>
  </w:style>
  <w:style w:type="character" w:styleId="UnresolvedMention">
    <w:name w:val="Unresolved Mention"/>
    <w:basedOn w:val="DefaultParagraphFont"/>
    <w:uiPriority w:val="99"/>
    <w:semiHidden w:val="1"/>
    <w:unhideWhenUsed w:val="1"/>
    <w:rsid w:val="00BF174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YLgAgd4zEzfMonfebYxl1fx+Fg==">AMUW2mX5zu78u/+EzVrTLtr8ChUe4bM9SwUsdnXWNqQySz+Y/FlM2DUJqzaHAqZQX1p/wBrdOfmpgYaGe3eeg6p7QlYfZ2goZAlAimDK5FLXoY9Ycj05h9c=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2022-01-21T14:23:00Z</dcterms:created>
  <dc:creator>Krishnakumar Yadav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0x0101001F3287775F7C3D46B3EE3B87E85E7FE9</vt:lpwstr>
  </property>
</Properties>
</file>