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3AF5" w14:textId="4D605246" w:rsidR="00C21DF9" w:rsidRDefault="006D1E4A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</w:t>
      </w:r>
      <w:r w:rsidR="0039128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ORPORATE INVESTOR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PROFILE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26"/>
      </w:tblGrid>
      <w:tr w:rsidR="00B01296" w14:paraId="34B1DB90" w14:textId="77777777" w:rsidTr="00236665">
        <w:tc>
          <w:tcPr>
            <w:tcW w:w="9016" w:type="dxa"/>
            <w:gridSpan w:val="2"/>
          </w:tcPr>
          <w:p w14:paraId="23815BF7" w14:textId="742151A8" w:rsidR="00B01296" w:rsidRPr="003344E2" w:rsidRDefault="0021192A" w:rsidP="003344E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5"/>
                <w:szCs w:val="15"/>
              </w:rPr>
            </w:pPr>
            <w:r w:rsidRPr="0021192A">
              <w:rPr>
                <w:rFonts w:ascii="Arial" w:eastAsia="Arial" w:hAnsi="Arial" w:cs="Arial"/>
                <w:i/>
                <w:iCs/>
                <w:sz w:val="15"/>
                <w:szCs w:val="15"/>
              </w:rPr>
              <w:t>Please note: Kristal’s online onboarding flow is suited for individuals, and the template provided below has been specifically designed for details required for onboarding Corporates.</w:t>
            </w:r>
          </w:p>
        </w:tc>
      </w:tr>
      <w:tr w:rsidR="00C21DF9" w14:paraId="5062187E" w14:textId="77777777">
        <w:tc>
          <w:tcPr>
            <w:tcW w:w="4390" w:type="dxa"/>
          </w:tcPr>
          <w:p w14:paraId="3D6C74B0" w14:textId="77777777" w:rsidR="00C21DF9" w:rsidRDefault="006D1E4A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Investor Profile </w:t>
            </w:r>
          </w:p>
          <w:p w14:paraId="04C559CF" w14:textId="77777777" w:rsidR="00C21DF9" w:rsidRDefault="006D1E4A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  <w:vAlign w:val="center"/>
          </w:tcPr>
          <w:p w14:paraId="50EC2CEA" w14:textId="4DEF9BBA" w:rsidR="00C21DF9" w:rsidRDefault="00213213" w:rsidP="004E6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9">
              <w:r w:rsidR="00391287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Corporate A</w:t>
              </w:r>
              <w:r w:rsidR="006D1E4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ccredited Investor (Private Wealth)</w:t>
              </w:r>
            </w:hyperlink>
          </w:p>
          <w:p w14:paraId="21D233B9" w14:textId="77777777" w:rsidR="004E6292" w:rsidRPr="004E6292" w:rsidRDefault="004E6292" w:rsidP="004E629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6292">
              <w:rPr>
                <w:rFonts w:ascii="Arial" w:eastAsia="Arial" w:hAnsi="Arial" w:cs="Arial"/>
                <w:color w:val="000000"/>
                <w:sz w:val="20"/>
                <w:szCs w:val="20"/>
              </w:rPr>
              <w:t>A corporation with net assets exceeding S$10 million in value (or its equivalent in a foreign currency) or such other amount as the MAS may prescribe, in place of the first amount****; OR</w:t>
            </w:r>
          </w:p>
          <w:p w14:paraId="00081033" w14:textId="2BC0A68C" w:rsidR="00C21DF9" w:rsidRPr="003467C4" w:rsidRDefault="004E6292" w:rsidP="003467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629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Entire share capital is owned by one or more persons, each of whom is an AI </w:t>
            </w:r>
            <w:r w:rsidRPr="004E6292">
              <w:rPr>
                <w:rFonts w:ascii="Arial" w:eastAsia="Arial" w:hAnsi="Arial" w:cs="Arial"/>
                <w:color w:val="4472C4" w:themeColor="accent1"/>
                <w:sz w:val="20"/>
                <w:szCs w:val="20"/>
              </w:rPr>
              <w:t>- </w:t>
            </w:r>
            <w:hyperlink r:id="rId10" w:history="1">
              <w:r w:rsidRPr="004E6292">
                <w:rPr>
                  <w:rFonts w:ascii="Arial" w:eastAsia="Arial" w:hAnsi="Arial" w:cs="Arial"/>
                  <w:color w:val="4472C4" w:themeColor="accent1"/>
                  <w:sz w:val="20"/>
                  <w:szCs w:val="20"/>
                </w:rPr>
                <w:t>Click here</w:t>
              </w:r>
            </w:hyperlink>
            <w:r w:rsidRPr="004E6292">
              <w:rPr>
                <w:rFonts w:ascii="Arial" w:eastAsia="Arial" w:hAnsi="Arial" w:cs="Arial"/>
                <w:color w:val="000000"/>
                <w:sz w:val="20"/>
                <w:szCs w:val="20"/>
              </w:rPr>
              <w:t> for criteria of individual AI.</w:t>
            </w:r>
          </w:p>
        </w:tc>
      </w:tr>
      <w:tr w:rsidR="00C21DF9" w14:paraId="0B063D46" w14:textId="77777777">
        <w:tc>
          <w:tcPr>
            <w:tcW w:w="4390" w:type="dxa"/>
          </w:tcPr>
          <w:p w14:paraId="704E8C82" w14:textId="77777777" w:rsidR="00C21DF9" w:rsidRDefault="006D1E4A" w:rsidP="003C3C1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Account Type</w:t>
            </w:r>
          </w:p>
          <w:p w14:paraId="1D3E20EE" w14:textId="1C616535" w:rsidR="000403F5" w:rsidRDefault="0053328F" w:rsidP="003C3C1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Kristal offers two types of accounts- Joint and Single. For a corporate, the correct account type would be single)</w:t>
            </w:r>
          </w:p>
        </w:tc>
        <w:tc>
          <w:tcPr>
            <w:tcW w:w="4626" w:type="dxa"/>
          </w:tcPr>
          <w:p w14:paraId="1CDAA55A" w14:textId="3A668FCF" w:rsidR="00C21DF9" w:rsidRPr="001D21A5" w:rsidRDefault="006D1E4A" w:rsidP="001D21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Single</w:t>
            </w:r>
          </w:p>
        </w:tc>
      </w:tr>
      <w:tr w:rsidR="00391287" w14:paraId="1343BD80" w14:textId="77777777">
        <w:tc>
          <w:tcPr>
            <w:tcW w:w="4390" w:type="dxa"/>
          </w:tcPr>
          <w:p w14:paraId="0969562A" w14:textId="77777777" w:rsidR="00391287" w:rsidRDefault="0039128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626" w:type="dxa"/>
            <w:vMerge w:val="restart"/>
          </w:tcPr>
          <w:p w14:paraId="291B316C" w14:textId="465B3505" w:rsidR="00391287" w:rsidRPr="00391287" w:rsidRDefault="00391287">
            <w:pPr>
              <w:jc w:val="both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Please ensure that the first name and last name combination matches the </w:t>
            </w:r>
            <w:r w:rsidRPr="00391287">
              <w:rPr>
                <w:rFonts w:ascii="Arial" w:eastAsia="Arial" w:hAnsi="Arial" w:cs="Arial"/>
                <w:i/>
                <w:iCs/>
                <w:sz w:val="12"/>
                <w:szCs w:val="12"/>
              </w:rPr>
              <w:t>registered name of the corporate.</w:t>
            </w:r>
          </w:p>
        </w:tc>
      </w:tr>
      <w:tr w:rsidR="00391287" w14:paraId="51A17F77" w14:textId="77777777">
        <w:tc>
          <w:tcPr>
            <w:tcW w:w="4390" w:type="dxa"/>
          </w:tcPr>
          <w:p w14:paraId="28C992FF" w14:textId="77777777" w:rsidR="00391287" w:rsidRDefault="0039128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4626" w:type="dxa"/>
            <w:vMerge/>
          </w:tcPr>
          <w:p w14:paraId="5818FCA7" w14:textId="77777777" w:rsidR="00391287" w:rsidRDefault="0039128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54AB2D70" w14:textId="77777777">
        <w:tc>
          <w:tcPr>
            <w:tcW w:w="4390" w:type="dxa"/>
          </w:tcPr>
          <w:p w14:paraId="3BA3C82E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 of Birth </w:t>
            </w:r>
            <w:r>
              <w:rPr>
                <w:rFonts w:ascii="Arial" w:eastAsia="Arial" w:hAnsi="Arial" w:cs="Arial"/>
                <w:sz w:val="16"/>
                <w:szCs w:val="16"/>
              </w:rPr>
              <w:t>(DD-MMM-YYYY)</w:t>
            </w:r>
          </w:p>
        </w:tc>
        <w:tc>
          <w:tcPr>
            <w:tcW w:w="4626" w:type="dxa"/>
          </w:tcPr>
          <w:p w14:paraId="15435F49" w14:textId="199F6B99" w:rsidR="00C21DF9" w:rsidRPr="00E05B8B" w:rsidRDefault="004F5734">
            <w:pPr>
              <w:jc w:val="both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Update</w:t>
            </w:r>
            <w:r w:rsidR="00E05B8B" w:rsidRPr="00E05B8B"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 as - 01-01-2000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 (Default for Corporates)</w:t>
            </w:r>
          </w:p>
        </w:tc>
      </w:tr>
      <w:tr w:rsidR="00C21DF9" w14:paraId="67CC2804" w14:textId="77777777">
        <w:tc>
          <w:tcPr>
            <w:tcW w:w="4390" w:type="dxa"/>
          </w:tcPr>
          <w:p w14:paraId="45FB0B30" w14:textId="6FC41F09" w:rsidR="00C21DF9" w:rsidRDefault="006D1E4A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Mobile Number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(include Country Code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and the mobile number </w:t>
            </w:r>
            <w:r w:rsidR="0053328F">
              <w:rPr>
                <w:rFonts w:ascii="Arial" w:eastAsia="Arial" w:hAnsi="Arial" w:cs="Arial"/>
                <w:color w:val="FF0000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be unique for this client)</w:t>
            </w:r>
          </w:p>
        </w:tc>
        <w:tc>
          <w:tcPr>
            <w:tcW w:w="4626" w:type="dxa"/>
          </w:tcPr>
          <w:p w14:paraId="4AE900AF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4FAC946E" w14:textId="77777777">
        <w:tc>
          <w:tcPr>
            <w:tcW w:w="4390" w:type="dxa"/>
          </w:tcPr>
          <w:p w14:paraId="1E28179E" w14:textId="0CF87963" w:rsidR="00C21DF9" w:rsidRDefault="006D1E4A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</w:t>
            </w:r>
            <w:r w:rsidR="0053328F">
              <w:rPr>
                <w:rFonts w:ascii="Arial" w:eastAsia="Arial" w:hAnsi="Arial" w:cs="Arial"/>
                <w:color w:val="FF0000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be </w:t>
            </w:r>
            <w:r w:rsidR="004F5734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of the Authorized Signatory and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unique for this client)</w:t>
            </w:r>
          </w:p>
        </w:tc>
        <w:tc>
          <w:tcPr>
            <w:tcW w:w="4626" w:type="dxa"/>
          </w:tcPr>
          <w:p w14:paraId="031ECD09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6DDF" w14:paraId="2BE44CCF" w14:textId="77777777" w:rsidTr="003508EB">
        <w:tc>
          <w:tcPr>
            <w:tcW w:w="4390" w:type="dxa"/>
          </w:tcPr>
          <w:p w14:paraId="336AA661" w14:textId="77777777" w:rsidR="002E6DDF" w:rsidRDefault="002E6DDF" w:rsidP="003508E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Nationality</w:t>
            </w:r>
          </w:p>
          <w:p w14:paraId="1D7DA803" w14:textId="77777777" w:rsidR="002E6DDF" w:rsidRDefault="002E6DDF" w:rsidP="003508E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2E4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(A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s </w:t>
            </w:r>
            <w:r w:rsidRPr="00FB727E">
              <w:rPr>
                <w:rFonts w:ascii="Arial" w:eastAsia="Arial" w:hAnsi="Arial" w:cs="Arial"/>
                <w:i/>
                <w:iCs/>
                <w:sz w:val="12"/>
                <w:szCs w:val="12"/>
              </w:rPr>
              <w:t>per their country of incorporation (for the corporate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))</w:t>
            </w:r>
          </w:p>
        </w:tc>
        <w:tc>
          <w:tcPr>
            <w:tcW w:w="4626" w:type="dxa"/>
            <w:vAlign w:val="center"/>
          </w:tcPr>
          <w:p w14:paraId="78A34D95" w14:textId="77777777" w:rsidR="002E6DDF" w:rsidRDefault="002E6DDF" w:rsidP="003508E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6DDF" w14:paraId="216614A4" w14:textId="77777777">
        <w:tc>
          <w:tcPr>
            <w:tcW w:w="4390" w:type="dxa"/>
          </w:tcPr>
          <w:p w14:paraId="0B932823" w14:textId="77777777" w:rsidR="002E6DDF" w:rsidRDefault="002E6D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Birth</w:t>
            </w:r>
          </w:p>
          <w:p w14:paraId="07047658" w14:textId="2F55076E" w:rsidR="002E6DDF" w:rsidRDefault="002E6D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2E4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(A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s </w:t>
            </w:r>
            <w:r w:rsidRPr="00FB727E">
              <w:rPr>
                <w:rFonts w:ascii="Arial" w:eastAsia="Arial" w:hAnsi="Arial" w:cs="Arial"/>
                <w:i/>
                <w:iCs/>
                <w:sz w:val="12"/>
                <w:szCs w:val="12"/>
              </w:rPr>
              <w:t>per their country of incorporation (for the corporate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))</w:t>
            </w:r>
          </w:p>
        </w:tc>
        <w:tc>
          <w:tcPr>
            <w:tcW w:w="4626" w:type="dxa"/>
          </w:tcPr>
          <w:p w14:paraId="513CB7DA" w14:textId="77777777" w:rsidR="002E6DDF" w:rsidRDefault="002E6D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0F1E5DA2" w14:textId="77777777">
        <w:tc>
          <w:tcPr>
            <w:tcW w:w="4390" w:type="dxa"/>
          </w:tcPr>
          <w:p w14:paraId="20D7FBB9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Dependents</w:t>
            </w:r>
          </w:p>
          <w:p w14:paraId="1299F456" w14:textId="29656E4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2E4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(</w:t>
            </w:r>
            <w:r w:rsidR="0021192A" w:rsidRPr="0021192A">
              <w:rPr>
                <w:rFonts w:ascii="Arial" w:eastAsia="Arial" w:hAnsi="Arial" w:cs="Arial"/>
                <w:i/>
                <w:iCs/>
                <w:sz w:val="12"/>
                <w:szCs w:val="12"/>
              </w:rPr>
              <w:t>Not applicable for Corporates, select any random value to continu</w:t>
            </w:r>
            <w:r w:rsidR="0021192A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</w:t>
            </w:r>
            <w:r w:rsidRPr="00172E4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373F3699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4B6B20DB" w14:textId="77777777">
        <w:tc>
          <w:tcPr>
            <w:tcW w:w="4390" w:type="dxa"/>
          </w:tcPr>
          <w:p w14:paraId="5C969DA5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48AF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  <w:p w14:paraId="0386E90C" w14:textId="46D55D30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Details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as per the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individual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employed at the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corporate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whose Tax Details are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provided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69A71F5D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5D5C759C" w14:textId="77777777">
        <w:tc>
          <w:tcPr>
            <w:tcW w:w="4390" w:type="dxa"/>
          </w:tcPr>
          <w:p w14:paraId="29C5651B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48AF">
              <w:rPr>
                <w:rFonts w:ascii="Arial" w:eastAsia="Arial" w:hAnsi="Arial" w:cs="Arial"/>
                <w:sz w:val="20"/>
                <w:szCs w:val="20"/>
              </w:rPr>
              <w:t>Marital Status</w:t>
            </w:r>
          </w:p>
          <w:p w14:paraId="537E1179" w14:textId="37994BA9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Details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as per the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individual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employed at the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corporate 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whose Tax Details are </w:t>
            </w:r>
            <w:r w:rsidRPr="00560E7D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provided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2671231A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456733B9" w14:textId="77777777" w:rsidTr="00AA10B9">
        <w:tc>
          <w:tcPr>
            <w:tcW w:w="4390" w:type="dxa"/>
          </w:tcPr>
          <w:p w14:paraId="4716DEB0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Residential Address</w:t>
            </w:r>
          </w:p>
          <w:p w14:paraId="22AA743B" w14:textId="5369E326" w:rsidR="000848AF" w:rsidRP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48AF"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  <w:t xml:space="preserve">(The address must be the Registered business address of the corporate) </w:t>
            </w:r>
          </w:p>
        </w:tc>
        <w:tc>
          <w:tcPr>
            <w:tcW w:w="4626" w:type="dxa"/>
            <w:vAlign w:val="center"/>
          </w:tcPr>
          <w:p w14:paraId="203C0126" w14:textId="77777777" w:rsidR="000848AF" w:rsidRDefault="000848AF" w:rsidP="000848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04C833" w14:textId="77777777" w:rsidR="000848AF" w:rsidRDefault="000848AF" w:rsidP="000848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39D32E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1251D762" w14:textId="77777777">
        <w:tc>
          <w:tcPr>
            <w:tcW w:w="4390" w:type="dxa"/>
          </w:tcPr>
          <w:p w14:paraId="2AC728B7" w14:textId="305E520D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Employment </w:t>
            </w:r>
            <w:r w:rsidR="002E6DDF"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  <w:p w14:paraId="069FD5E5" w14:textId="77777777" w:rsidR="000848AF" w:rsidRDefault="000848AF" w:rsidP="000848A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3571BC6A" w14:textId="6027CF68" w:rsidR="000848AF" w:rsidRPr="00C227DB" w:rsidRDefault="000848AF" w:rsidP="000848A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  <w:vAlign w:val="center"/>
          </w:tcPr>
          <w:p w14:paraId="6755F05E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Permanent employee</w:t>
            </w:r>
          </w:p>
          <w:p w14:paraId="66F33963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employee</w:t>
            </w:r>
          </w:p>
          <w:p w14:paraId="1BED72BE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Self-employed</w:t>
            </w:r>
          </w:p>
          <w:p w14:paraId="7F57AC73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Home-maker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17FB847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Retired </w:t>
            </w:r>
          </w:p>
          <w:p w14:paraId="7BCD6969" w14:textId="77777777" w:rsidR="000848AF" w:rsidRDefault="000848AF" w:rsidP="000848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Unemployed</w:t>
            </w:r>
          </w:p>
        </w:tc>
      </w:tr>
      <w:tr w:rsidR="000848AF" w14:paraId="38165327" w14:textId="77777777">
        <w:tc>
          <w:tcPr>
            <w:tcW w:w="4390" w:type="dxa"/>
          </w:tcPr>
          <w:p w14:paraId="58E7267C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Employer Name &amp; Address with postal code</w:t>
            </w:r>
          </w:p>
          <w:p w14:paraId="68C0965A" w14:textId="06236498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  <w:vAlign w:val="center"/>
          </w:tcPr>
          <w:p w14:paraId="3F54ED09" w14:textId="77777777" w:rsidR="000848AF" w:rsidRDefault="000848AF" w:rsidP="000848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8AF" w14:paraId="2183AB58" w14:textId="77777777">
        <w:tc>
          <w:tcPr>
            <w:tcW w:w="4390" w:type="dxa"/>
          </w:tcPr>
          <w:p w14:paraId="07D7BDD2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Occupation</w:t>
            </w:r>
          </w:p>
          <w:p w14:paraId="5CE23951" w14:textId="4A6B0CD6" w:rsidR="000848AF" w:rsidRDefault="002E6DD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  <w:vAlign w:val="center"/>
          </w:tcPr>
          <w:p w14:paraId="6DBDB2DD" w14:textId="77777777" w:rsidR="000848AF" w:rsidRDefault="000848AF" w:rsidP="0008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848AF" w14:paraId="3FBA4539" w14:textId="77777777">
        <w:tc>
          <w:tcPr>
            <w:tcW w:w="4390" w:type="dxa"/>
          </w:tcPr>
          <w:p w14:paraId="0E8FC81F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AADHAR Number </w:t>
            </w:r>
            <w:r>
              <w:rPr>
                <w:rFonts w:ascii="Arial" w:eastAsia="Arial" w:hAnsi="Arial" w:cs="Arial"/>
                <w:sz w:val="16"/>
                <w:szCs w:val="16"/>
              </w:rPr>
              <w:t>(if resident of India)</w:t>
            </w:r>
          </w:p>
          <w:p w14:paraId="45B72DC2" w14:textId="0DDA80D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1F634E29" w14:textId="77777777" w:rsidR="000848AF" w:rsidRDefault="000848AF" w:rsidP="0008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85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0848AF" w14:paraId="5CB251E5" w14:textId="77777777">
        <w:tc>
          <w:tcPr>
            <w:tcW w:w="4390" w:type="dxa"/>
          </w:tcPr>
          <w:p w14:paraId="67FE7CBD" w14:textId="77777777" w:rsidR="000848AF" w:rsidRDefault="000848AF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 Jurisdiction(s) + Tax ID</w:t>
            </w:r>
          </w:p>
          <w:p w14:paraId="2E04B4DF" w14:textId="059B9D2A" w:rsidR="000848AF" w:rsidRDefault="000848AF" w:rsidP="0008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85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Example: INDIA + ABCDE1234F</w:t>
            </w:r>
          </w:p>
          <w:p w14:paraId="7763B3AE" w14:textId="338F2A8F" w:rsidR="005B549A" w:rsidRPr="005B549A" w:rsidRDefault="000848AF" w:rsidP="005B549A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5B549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5B549A" w:rsidRPr="005B549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i</w:t>
            </w:r>
            <w:proofErr w:type="spellEnd"/>
            <w:proofErr w:type="gramEnd"/>
            <w:r w:rsidR="005B549A" w:rsidRPr="005B549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Tax Identification and Domicile of the Company</w:t>
            </w:r>
          </w:p>
          <w:p w14:paraId="2342E94D" w14:textId="6F16DFA5" w:rsidR="000848AF" w:rsidRDefault="005B549A" w:rsidP="005B549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</w:t>
            </w:r>
            <w:r w:rsidRPr="005B549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ii Tax Identification and Domicile of all Directors</w:t>
            </w:r>
            <w:r w:rsidR="000848AF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58FCFACD" w14:textId="77777777" w:rsidR="000848AF" w:rsidRDefault="000848AF" w:rsidP="000848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  <w:p w14:paraId="7C2E5D6A" w14:textId="77777777" w:rsidR="000848AF" w:rsidRDefault="000848AF" w:rsidP="000848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  <w:p w14:paraId="19C2AEA3" w14:textId="77777777" w:rsidR="000848AF" w:rsidRDefault="000848AF" w:rsidP="000848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</w:tc>
      </w:tr>
      <w:tr w:rsidR="000848AF" w14:paraId="3977520B" w14:textId="77777777">
        <w:tc>
          <w:tcPr>
            <w:tcW w:w="4390" w:type="dxa"/>
          </w:tcPr>
          <w:p w14:paraId="4111EA96" w14:textId="70000E3D" w:rsidR="000848AF" w:rsidRDefault="008F6E06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Client’s </w:t>
            </w:r>
            <w:r w:rsidR="002E6DDF">
              <w:rPr>
                <w:rFonts w:ascii="Arial" w:eastAsia="Arial" w:hAnsi="Arial" w:cs="Arial"/>
                <w:sz w:val="20"/>
                <w:szCs w:val="20"/>
              </w:rPr>
              <w:t>current Total Wealth</w:t>
            </w:r>
          </w:p>
          <w:p w14:paraId="5D577BE9" w14:textId="1C029D90" w:rsidR="0068481B" w:rsidRDefault="008F6E06" w:rsidP="000848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00398386" w14:textId="77777777" w:rsidR="000848AF" w:rsidRDefault="000848AF" w:rsidP="000848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0A9C" w14:paraId="46CE6B11" w14:textId="77777777">
        <w:tc>
          <w:tcPr>
            <w:tcW w:w="4390" w:type="dxa"/>
          </w:tcPr>
          <w:p w14:paraId="38C376EE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Source of Investments</w:t>
            </w:r>
          </w:p>
          <w:p w14:paraId="319349D6" w14:textId="1B980D23" w:rsidR="00270A9C" w:rsidRDefault="00270A9C" w:rsidP="00270A9C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2C316DD5" w14:textId="77777777" w:rsidR="00270A9C" w:rsidRDefault="00270A9C" w:rsidP="00270A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% = Salary / Pension Income</w:t>
            </w:r>
          </w:p>
          <w:p w14:paraId="7F4F4BC8" w14:textId="77777777" w:rsidR="00270A9C" w:rsidRDefault="00270A9C" w:rsidP="00270A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% = Inheritance </w:t>
            </w:r>
          </w:p>
          <w:p w14:paraId="201B3BD5" w14:textId="77777777" w:rsidR="00270A9C" w:rsidRDefault="00270A9C" w:rsidP="00270A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% = Investment / Trading Income </w:t>
            </w:r>
          </w:p>
          <w:p w14:paraId="4FD31DBD" w14:textId="77777777" w:rsidR="00270A9C" w:rsidRDefault="00270A9C" w:rsidP="00270A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% = Allowance / Spousal Income </w:t>
            </w:r>
          </w:p>
          <w:p w14:paraId="7A8476CC" w14:textId="7128C0D0" w:rsidR="00270A9C" w:rsidRDefault="00270A9C" w:rsidP="00270A9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% = Others</w:t>
            </w:r>
          </w:p>
        </w:tc>
      </w:tr>
      <w:tr w:rsidR="00270A9C" w14:paraId="273CC1B3" w14:textId="77777777">
        <w:tc>
          <w:tcPr>
            <w:tcW w:w="4390" w:type="dxa"/>
          </w:tcPr>
          <w:p w14:paraId="635F9C62" w14:textId="19C66202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Expected change in Annual Income in the next 5 years</w:t>
            </w:r>
          </w:p>
          <w:p w14:paraId="2CFBF94C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lastRenderedPageBreak/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65FF3AFC" w14:textId="16C92156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0B86B828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Reduce by up to 10%</w:t>
            </w:r>
          </w:p>
          <w:p w14:paraId="4A538B81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Remain same</w:t>
            </w:r>
          </w:p>
          <w:p w14:paraId="021BBDD1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Increase by up to 10% - 20%</w:t>
            </w:r>
          </w:p>
          <w:p w14:paraId="7D4DA841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Increase more than 20%</w:t>
            </w:r>
          </w:p>
        </w:tc>
      </w:tr>
      <w:tr w:rsidR="00270A9C" w14:paraId="2B2A90CE" w14:textId="77777777">
        <w:tc>
          <w:tcPr>
            <w:tcW w:w="4390" w:type="dxa"/>
          </w:tcPr>
          <w:p w14:paraId="6529358D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Current Liquid Net Worth</w:t>
            </w:r>
          </w:p>
          <w:p w14:paraId="751EB254" w14:textId="78F83CE2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3D115A22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0-150K$</w:t>
            </w:r>
          </w:p>
          <w:p w14:paraId="571DD3B8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150K-360K$</w:t>
            </w:r>
          </w:p>
          <w:p w14:paraId="2D67F684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360K-720K$</w:t>
            </w:r>
          </w:p>
          <w:p w14:paraId="071FFE79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720K-1.43M$</w:t>
            </w:r>
          </w:p>
          <w:p w14:paraId="35AC399A" w14:textId="4C058C83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1.43M$ $ Above</w:t>
            </w:r>
          </w:p>
        </w:tc>
      </w:tr>
      <w:tr w:rsidR="00270A9C" w14:paraId="112638A1" w14:textId="77777777">
        <w:tc>
          <w:tcPr>
            <w:tcW w:w="4390" w:type="dxa"/>
          </w:tcPr>
          <w:p w14:paraId="60DFB2C9" w14:textId="28D4FFC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Loss of Net Worth in last 1 year</w:t>
            </w:r>
          </w:p>
          <w:p w14:paraId="70030769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00DAC328" w14:textId="3F4031FE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637D8BDA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  <w:p w14:paraId="626B1E7C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Between 0-10%</w:t>
            </w:r>
          </w:p>
          <w:p w14:paraId="427D5CC1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Between 10% - 20%</w:t>
            </w:r>
          </w:p>
          <w:p w14:paraId="5E5C2C8E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20%</w:t>
            </w:r>
          </w:p>
        </w:tc>
      </w:tr>
      <w:tr w:rsidR="00270A9C" w14:paraId="02ACE573" w14:textId="77777777">
        <w:tc>
          <w:tcPr>
            <w:tcW w:w="4390" w:type="dxa"/>
          </w:tcPr>
          <w:p w14:paraId="713573CF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client’s education or professions provide experience in Investments?</w:t>
            </w:r>
          </w:p>
          <w:p w14:paraId="73C1DE98" w14:textId="48738B62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13B717F4" w14:textId="39B6E604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</w:t>
            </w:r>
            <w:r w:rsidR="0021192A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 applicable for Corporates, select any random value to continue.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  <w:p w14:paraId="63A646C4" w14:textId="6644AD86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6" w:type="dxa"/>
          </w:tcPr>
          <w:p w14:paraId="7CF5B055" w14:textId="3D830B4B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Experience</w:t>
            </w:r>
          </w:p>
          <w:p w14:paraId="14CA9654" w14:textId="04EB9A5E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Little Experience</w:t>
            </w:r>
          </w:p>
          <w:p w14:paraId="3AF5CC56" w14:textId="027CC19B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Significant Experience</w:t>
            </w:r>
          </w:p>
        </w:tc>
      </w:tr>
      <w:tr w:rsidR="00270A9C" w14:paraId="12DE9B9E" w14:textId="77777777">
        <w:tc>
          <w:tcPr>
            <w:tcW w:w="4390" w:type="dxa"/>
          </w:tcPr>
          <w:p w14:paraId="3DEB16F6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Intended Investment Holding Period</w:t>
            </w:r>
          </w:p>
          <w:p w14:paraId="146E259A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7EDCBF52" w14:textId="60A53845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75A4A977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– 2 years</w:t>
            </w:r>
          </w:p>
          <w:p w14:paraId="49064406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– 5 years</w:t>
            </w:r>
          </w:p>
          <w:p w14:paraId="106C7585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– 10 years</w:t>
            </w:r>
          </w:p>
          <w:p w14:paraId="2BE532E7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10 years</w:t>
            </w:r>
          </w:p>
        </w:tc>
      </w:tr>
      <w:tr w:rsidR="00270A9C" w14:paraId="61C4A296" w14:textId="77777777">
        <w:tc>
          <w:tcPr>
            <w:tcW w:w="4390" w:type="dxa"/>
          </w:tcPr>
          <w:p w14:paraId="0104ABC2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Acceptable Returns scenario</w:t>
            </w:r>
          </w:p>
          <w:p w14:paraId="0A3CC1E5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  <w:p w14:paraId="2B3DDD29" w14:textId="57E7154E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7F5A43C3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(Upside +7%, Downside -2%)</w:t>
            </w:r>
          </w:p>
          <w:p w14:paraId="44E67B53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 (Upside +15%, Downside -8%)</w:t>
            </w:r>
          </w:p>
          <w:p w14:paraId="5915FB8A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 (Upside +25%, Downside -15%)</w:t>
            </w:r>
          </w:p>
          <w:p w14:paraId="3B5FB58C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 (Upside +45%, Downside -33%)</w:t>
            </w:r>
          </w:p>
        </w:tc>
      </w:tr>
      <w:tr w:rsidR="00270A9C" w14:paraId="65C467C9" w14:textId="77777777">
        <w:tc>
          <w:tcPr>
            <w:tcW w:w="4390" w:type="dxa"/>
          </w:tcPr>
          <w:p w14:paraId="4F9E2F74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Products invested in the last 5 years</w:t>
            </w:r>
          </w:p>
          <w:p w14:paraId="605BFB2D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(Please select ALL applicable categories)</w:t>
            </w:r>
          </w:p>
          <w:p w14:paraId="028F629D" w14:textId="43BFCA7C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(A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per the corporate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’</w:t>
            </w:r>
            <w:r w:rsidRPr="003C3C16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s details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51C6E2F9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Listed Stocks / Equities / ETFs</w:t>
            </w:r>
          </w:p>
          <w:p w14:paraId="55FE3E4E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Bonds </w:t>
            </w:r>
          </w:p>
          <w:p w14:paraId="15A90AA2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Mutual Funds</w:t>
            </w:r>
          </w:p>
          <w:p w14:paraId="1109A998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Commodities</w:t>
            </w:r>
          </w:p>
          <w:p w14:paraId="3ABBDD4C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Derivatives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Structured Notes)</w:t>
            </w:r>
          </w:p>
          <w:p w14:paraId="54258579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Foreign Exchange</w:t>
            </w:r>
          </w:p>
          <w:p w14:paraId="3E7E5D21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Hedge Funds / Private Equity</w:t>
            </w:r>
          </w:p>
          <w:p w14:paraId="10C7A397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REITs</w:t>
            </w:r>
          </w:p>
          <w:p w14:paraId="55DBA136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 (First Time Investor)</w:t>
            </w:r>
          </w:p>
        </w:tc>
      </w:tr>
      <w:tr w:rsidR="00270A9C" w14:paraId="476219E7" w14:textId="77777777">
        <w:tc>
          <w:tcPr>
            <w:tcW w:w="4390" w:type="dxa"/>
          </w:tcPr>
          <w:p w14:paraId="1E8D5F97" w14:textId="77777777" w:rsidR="00270A9C" w:rsidRDefault="00270A9C" w:rsidP="00270A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Politically Exposed Person (PEP)</w:t>
            </w:r>
          </w:p>
          <w:p w14:paraId="3098DDDA" w14:textId="77777777" w:rsidR="00270A9C" w:rsidRDefault="00270A9C" w:rsidP="00270A9C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7383BE4C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  <w:p w14:paraId="20285C1A" w14:textId="77777777" w:rsidR="00270A9C" w:rsidRDefault="00270A9C" w:rsidP="00270A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(Please complete the PEP Appendix)</w:t>
            </w:r>
          </w:p>
        </w:tc>
      </w:tr>
    </w:tbl>
    <w:p w14:paraId="19887F33" w14:textId="3D4AE232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7CD46E07" w14:textId="06393A49" w:rsidR="00B03FE1" w:rsidRPr="00B03FE1" w:rsidRDefault="00B03FE1" w:rsidP="00B03FE1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03FE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Other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3FE1" w14:paraId="3F0CFC42" w14:textId="77777777" w:rsidTr="007972D9">
        <w:tc>
          <w:tcPr>
            <w:tcW w:w="9016" w:type="dxa"/>
          </w:tcPr>
          <w:p w14:paraId="66FFA9A2" w14:textId="07003EDF" w:rsidR="00B03FE1" w:rsidRPr="001D5E92" w:rsidRDefault="00B03FE1" w:rsidP="003344E2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 w:rsidRPr="001D5E92">
              <w:rPr>
                <w:rFonts w:ascii="Arial" w:eastAsia="Arial" w:hAnsi="Arial" w:cs="Arial"/>
                <w:sz w:val="20"/>
                <w:szCs w:val="20"/>
              </w:rPr>
              <w:t>For a list of supporting documents that are required</w:t>
            </w:r>
            <w:r w:rsidR="001D5E92" w:rsidRPr="001D5E9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1D5E92">
              <w:rPr>
                <w:rFonts w:ascii="Arial" w:eastAsia="Arial" w:hAnsi="Arial" w:cs="Arial"/>
                <w:sz w:val="20"/>
                <w:szCs w:val="20"/>
              </w:rPr>
              <w:t xml:space="preserve"> please </w:t>
            </w:r>
            <w:hyperlink r:id="rId11" w:history="1">
              <w:r w:rsidRPr="001D5E92">
                <w:rPr>
                  <w:rStyle w:val="Hyperlink"/>
                  <w:rFonts w:ascii="Arial" w:eastAsia="Arial" w:hAnsi="Arial" w:cs="Arial"/>
                  <w:color w:val="4472C4" w:themeColor="accent1"/>
                  <w:sz w:val="20"/>
                  <w:szCs w:val="20"/>
                </w:rPr>
                <w:t>refer here!</w:t>
              </w:r>
            </w:hyperlink>
          </w:p>
          <w:p w14:paraId="029C3E41" w14:textId="18C209D3" w:rsidR="003467C4" w:rsidRPr="003344E2" w:rsidRDefault="003467C4" w:rsidP="003467C4">
            <w:pPr>
              <w:pStyle w:val="ListParagraph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344E2" w14:paraId="5AF1CB5D" w14:textId="77777777" w:rsidTr="007972D9">
        <w:tc>
          <w:tcPr>
            <w:tcW w:w="9016" w:type="dxa"/>
          </w:tcPr>
          <w:p w14:paraId="48F363F6" w14:textId="7E204F83" w:rsidR="001C27C0" w:rsidRDefault="003344E2" w:rsidP="001C2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D5E92">
              <w:rPr>
                <w:rFonts w:ascii="Arial" w:eastAsia="Arial" w:hAnsi="Arial" w:cs="Arial"/>
                <w:sz w:val="20"/>
                <w:szCs w:val="20"/>
              </w:rPr>
              <w:t>For an Operational Company* only, the below details are to be provided.</w:t>
            </w:r>
          </w:p>
          <w:p w14:paraId="38975ADD" w14:textId="6A870C94" w:rsidR="004F5734" w:rsidRPr="004F5734" w:rsidRDefault="004F5734" w:rsidP="004F57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*</w:t>
            </w:r>
            <w:r w:rsidRPr="003467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Operational Company refers to a Company that has a bona fide business that generates revenue, income, and expected profits that are not from the proceeds of investment or investment-related activity. Operational Companies may have retained earnings </w:t>
            </w:r>
            <w:proofErr w:type="gramStart"/>
            <w:r w:rsidRPr="003467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>in excess of</w:t>
            </w:r>
            <w:proofErr w:type="gramEnd"/>
            <w:r w:rsidRPr="003467C4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shareholder and business requirements and may correspondingly decide to establish a relationship with Kristal to manage such monies and/or investments.</w:t>
            </w:r>
          </w:p>
          <w:p w14:paraId="19037CB5" w14:textId="77777777" w:rsidR="001C27C0" w:rsidRPr="001D5E92" w:rsidRDefault="001C27C0" w:rsidP="001C27C0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tbl>
            <w:tblPr>
              <w:tblW w:w="1058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7F5F2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2"/>
              <w:gridCol w:w="5292"/>
            </w:tblGrid>
            <w:tr w:rsidR="003344E2" w:rsidRPr="001D5E92" w14:paraId="378FBAC7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6B8132" w14:textId="2CCE8614" w:rsidR="003344E2" w:rsidRPr="001D5E92" w:rsidRDefault="001C27C0" w:rsidP="003467C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I</w:t>
                  </w:r>
                  <w:r w:rsidR="003344E2"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nvestment Objectives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48591F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1D5E92" w14:paraId="785CCB92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FD26D5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Current Investments &amp; Assets (asset type and amount)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C7783E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1D5E92" w14:paraId="5D530A73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AFA9335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Expected asset size with Kristal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EE12C7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1D5E92" w14:paraId="5E53340D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C4B36B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Current Banker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624014F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1D5E92" w14:paraId="3E9DC169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00B668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Source of Revenue (top 3 countries)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B628BE5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1D5E92" w14:paraId="33F7F6E9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119E4E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5E92">
                    <w:rPr>
                      <w:rFonts w:ascii="Arial" w:eastAsia="Arial" w:hAnsi="Arial" w:cs="Arial"/>
                      <w:sz w:val="20"/>
                      <w:szCs w:val="20"/>
                    </w:rPr>
                    <w:t>Source of Clients (top 3 countries)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F2E2E9" w14:textId="77777777" w:rsidR="003344E2" w:rsidRPr="001D5E9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</w:pPr>
                  <w:r w:rsidRPr="001D5E92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val="en-IN"/>
                    </w:rPr>
                    <w:t> </w:t>
                  </w:r>
                </w:p>
              </w:tc>
            </w:tr>
            <w:tr w:rsidR="003344E2" w:rsidRPr="003344E2" w14:paraId="6337961F" w14:textId="77777777" w:rsidTr="003467C4">
              <w:trPr>
                <w:trHeight w:val="330"/>
              </w:trPr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AC8228F" w14:textId="77777777" w:rsidR="003344E2" w:rsidRPr="003344E2" w:rsidRDefault="003344E2" w:rsidP="003467C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44E2">
                    <w:rPr>
                      <w:rFonts w:ascii="Arial" w:eastAsia="Arial" w:hAnsi="Arial" w:cs="Arial"/>
                      <w:sz w:val="20"/>
                      <w:szCs w:val="20"/>
                    </w:rPr>
                    <w:t>Bank Accounts (top 3 countries)</w:t>
                  </w:r>
                </w:p>
              </w:tc>
              <w:tc>
                <w:tcPr>
                  <w:tcW w:w="5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E2A096" w14:textId="41AC41BA" w:rsidR="003467C4" w:rsidRPr="003344E2" w:rsidRDefault="003344E2" w:rsidP="003467C4">
                  <w:pPr>
                    <w:spacing w:after="0" w:line="240" w:lineRule="auto"/>
                    <w:jc w:val="both"/>
                    <w:rPr>
                      <w:rFonts w:ascii="Segoe UI" w:eastAsia="Times New Roman" w:hAnsi="Segoe UI" w:cs="Segoe UI"/>
                      <w:color w:val="000000"/>
                      <w:sz w:val="23"/>
                      <w:szCs w:val="23"/>
                      <w:lang w:val="en-IN"/>
                    </w:rPr>
                  </w:pPr>
                  <w:r w:rsidRPr="003344E2">
                    <w:rPr>
                      <w:rFonts w:ascii="Segoe UI" w:eastAsia="Times New Roman" w:hAnsi="Segoe UI" w:cs="Segoe UI"/>
                      <w:color w:val="000000"/>
                      <w:sz w:val="23"/>
                      <w:szCs w:val="23"/>
                      <w:lang w:val="en-IN"/>
                    </w:rPr>
                    <w:t> </w:t>
                  </w:r>
                </w:p>
              </w:tc>
            </w:tr>
          </w:tbl>
          <w:p w14:paraId="348E8785" w14:textId="1B918D14" w:rsidR="003467C4" w:rsidRPr="003467C4" w:rsidRDefault="003467C4" w:rsidP="003467C4">
            <w:pPr>
              <w:pStyle w:val="wysiwyg-text-align-justify"/>
              <w:jc w:val="both"/>
              <w:rPr>
                <w:rFonts w:ascii="Arial" w:eastAsia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</w:tr>
    </w:tbl>
    <w:p w14:paraId="728E2B54" w14:textId="77777777" w:rsidR="00B03FE1" w:rsidRDefault="00B03FE1">
      <w:pPr>
        <w:jc w:val="both"/>
        <w:rPr>
          <w:rFonts w:ascii="Arial" w:eastAsia="Arial" w:hAnsi="Arial" w:cs="Arial"/>
          <w:sz w:val="20"/>
          <w:szCs w:val="20"/>
        </w:rPr>
      </w:pPr>
    </w:p>
    <w:p w14:paraId="2484778F" w14:textId="77777777" w:rsidR="00C21DF9" w:rsidRDefault="006D1E4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08EB6CFD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4AC0D6B0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62F9014A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2ECCAD81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7D28FE08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28A686BF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178C2162" w14:textId="25AFC518" w:rsidR="00C21DF9" w:rsidRDefault="004F5734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CORPORATE INVESTOR</w:t>
      </w:r>
      <w:r w:rsidR="006D1E4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PROFILE – PEP Appendix</w:t>
      </w:r>
    </w:p>
    <w:p w14:paraId="75E977D4" w14:textId="77777777" w:rsidR="00C21DF9" w:rsidRDefault="00C21DF9">
      <w:pPr>
        <w:jc w:val="both"/>
        <w:rPr>
          <w:rFonts w:ascii="Arial" w:eastAsia="Arial" w:hAnsi="Arial" w:cs="Arial"/>
          <w:sz w:val="20"/>
          <w:szCs w:val="20"/>
        </w:rPr>
      </w:pPr>
    </w:p>
    <w:p w14:paraId="18A6E7F2" w14:textId="77777777" w:rsidR="00C21DF9" w:rsidRDefault="006D1E4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Kindly provide as many details as possible. Attach supporting documents where required.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503"/>
        <w:gridCol w:w="1502"/>
        <w:gridCol w:w="3006"/>
      </w:tblGrid>
      <w:tr w:rsidR="00C21DF9" w14:paraId="2CC9EC24" w14:textId="77777777">
        <w:tc>
          <w:tcPr>
            <w:tcW w:w="9016" w:type="dxa"/>
            <w:gridSpan w:val="4"/>
          </w:tcPr>
          <w:p w14:paraId="561CDFFE" w14:textId="77777777" w:rsidR="00C21DF9" w:rsidRDefault="006D1E4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Government Positions/Affiliations</w:t>
            </w:r>
          </w:p>
        </w:tc>
      </w:tr>
      <w:tr w:rsidR="00C21DF9" w14:paraId="3DAD1C10" w14:textId="77777777">
        <w:tc>
          <w:tcPr>
            <w:tcW w:w="4508" w:type="dxa"/>
            <w:gridSpan w:val="2"/>
          </w:tcPr>
          <w:p w14:paraId="5974E4E3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Position(s) held in Government </w:t>
            </w:r>
          </w:p>
          <w:p w14:paraId="747DC110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17647289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8A9EA8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53EF0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7C67F7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51735CF3" w14:textId="77777777">
        <w:tc>
          <w:tcPr>
            <w:tcW w:w="4508" w:type="dxa"/>
            <w:gridSpan w:val="2"/>
          </w:tcPr>
          <w:p w14:paraId="351A6788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Affiliations / Positions held in 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Political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party</w:t>
            </w:r>
          </w:p>
          <w:p w14:paraId="51029E74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6C859E02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0B92B5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081DD2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6CC2A0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4748A471" w14:textId="77777777">
        <w:tc>
          <w:tcPr>
            <w:tcW w:w="4508" w:type="dxa"/>
            <w:gridSpan w:val="2"/>
          </w:tcPr>
          <w:p w14:paraId="51C1B49C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Positions held in regulatory/governing bodies established/sponsored by the Government</w:t>
            </w:r>
          </w:p>
          <w:p w14:paraId="0F3AB8D0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5AD0CBDE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29E85B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C3A355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5DB72B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2B5A3400" w14:textId="77777777">
        <w:tc>
          <w:tcPr>
            <w:tcW w:w="4508" w:type="dxa"/>
            <w:gridSpan w:val="2"/>
          </w:tcPr>
          <w:p w14:paraId="48D96941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Past / Outstanding legal matters</w:t>
            </w:r>
          </w:p>
          <w:p w14:paraId="57A7B329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brought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by/against the individual or family members in the last 10years)</w:t>
            </w:r>
          </w:p>
        </w:tc>
        <w:tc>
          <w:tcPr>
            <w:tcW w:w="4508" w:type="dxa"/>
            <w:gridSpan w:val="2"/>
          </w:tcPr>
          <w:p w14:paraId="57910FD9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19DD82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53B0B9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AF83A6" w14:textId="77777777" w:rsidR="00C21DF9" w:rsidRDefault="00C21D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4042AC75" w14:textId="77777777">
        <w:tc>
          <w:tcPr>
            <w:tcW w:w="9016" w:type="dxa"/>
            <w:gridSpan w:val="4"/>
          </w:tcPr>
          <w:p w14:paraId="3E899C6C" w14:textId="77777777" w:rsidR="00C21DF9" w:rsidRDefault="006D1E4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Expected Investment Activity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(with Kristal.AI)</w:t>
            </w:r>
          </w:p>
        </w:tc>
      </w:tr>
      <w:tr w:rsidR="00C21DF9" w14:paraId="5C5295A7" w14:textId="77777777">
        <w:tc>
          <w:tcPr>
            <w:tcW w:w="4508" w:type="dxa"/>
            <w:gridSpan w:val="2"/>
          </w:tcPr>
          <w:p w14:paraId="58DEDA72" w14:textId="77777777" w:rsidR="00C21DF9" w:rsidRDefault="006D1E4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Assets Under Management / Advisory</w:t>
            </w:r>
          </w:p>
        </w:tc>
        <w:tc>
          <w:tcPr>
            <w:tcW w:w="4508" w:type="dxa"/>
            <w:gridSpan w:val="2"/>
          </w:tcPr>
          <w:p w14:paraId="786F2E5D" w14:textId="77777777" w:rsidR="00C21DF9" w:rsidRDefault="006D1E4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USD </w:t>
            </w:r>
          </w:p>
        </w:tc>
      </w:tr>
      <w:tr w:rsidR="00C21DF9" w14:paraId="38145D3A" w14:textId="77777777">
        <w:tc>
          <w:tcPr>
            <w:tcW w:w="9016" w:type="dxa"/>
            <w:gridSpan w:val="4"/>
          </w:tcPr>
          <w:p w14:paraId="674408D9" w14:textId="77777777" w:rsidR="00C21DF9" w:rsidRDefault="006D1E4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Current / Past Investment History</w:t>
            </w:r>
          </w:p>
        </w:tc>
      </w:tr>
      <w:tr w:rsidR="00C21DF9" w14:paraId="27EE7D8F" w14:textId="77777777">
        <w:tc>
          <w:tcPr>
            <w:tcW w:w="3005" w:type="dxa"/>
          </w:tcPr>
          <w:p w14:paraId="00493F3C" w14:textId="77777777" w:rsidR="00C21DF9" w:rsidRDefault="006D1E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Service Providers</w:t>
            </w:r>
          </w:p>
        </w:tc>
        <w:tc>
          <w:tcPr>
            <w:tcW w:w="3005" w:type="dxa"/>
            <w:gridSpan w:val="2"/>
          </w:tcPr>
          <w:p w14:paraId="150B8703" w14:textId="77777777" w:rsidR="00C21DF9" w:rsidRDefault="006D1E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Products</w:t>
            </w:r>
          </w:p>
        </w:tc>
        <w:tc>
          <w:tcPr>
            <w:tcW w:w="3006" w:type="dxa"/>
          </w:tcPr>
          <w:p w14:paraId="764749FE" w14:textId="77777777" w:rsidR="00C21DF9" w:rsidRDefault="006D1E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AUM</w:t>
            </w:r>
          </w:p>
        </w:tc>
      </w:tr>
      <w:tr w:rsidR="00C21DF9" w14:paraId="348B5401" w14:textId="77777777">
        <w:tc>
          <w:tcPr>
            <w:tcW w:w="3005" w:type="dxa"/>
          </w:tcPr>
          <w:p w14:paraId="03538C61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373D05E8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B18769E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257C01A2" w14:textId="77777777">
        <w:tc>
          <w:tcPr>
            <w:tcW w:w="3005" w:type="dxa"/>
          </w:tcPr>
          <w:p w14:paraId="60228493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2744EFEB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AB4CF28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48DF7249" w14:textId="77777777">
        <w:tc>
          <w:tcPr>
            <w:tcW w:w="3005" w:type="dxa"/>
          </w:tcPr>
          <w:p w14:paraId="21575E00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2FBDD7AE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107F219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40806174" w14:textId="77777777">
        <w:tc>
          <w:tcPr>
            <w:tcW w:w="3005" w:type="dxa"/>
          </w:tcPr>
          <w:p w14:paraId="3F30461E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39FEC072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299D31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DF9" w14:paraId="53DC43EE" w14:textId="77777777">
        <w:tc>
          <w:tcPr>
            <w:tcW w:w="3005" w:type="dxa"/>
          </w:tcPr>
          <w:p w14:paraId="18277456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3CA6CEE0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65B33BA" w14:textId="77777777" w:rsidR="00C21DF9" w:rsidRDefault="00C21D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7C" w14:paraId="0432EBEB" w14:textId="77777777" w:rsidTr="00203A2D">
        <w:tc>
          <w:tcPr>
            <w:tcW w:w="9016" w:type="dxa"/>
            <w:gridSpan w:val="4"/>
          </w:tcPr>
          <w:p w14:paraId="6A48C177" w14:textId="7B88C85A" w:rsidR="0010697C" w:rsidRDefault="0010697C" w:rsidP="00106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F403CC" w14:textId="50A4B667" w:rsidR="00C21DF9" w:rsidRDefault="0010697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C21DF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DDC1" w14:textId="77777777" w:rsidR="00213213" w:rsidRDefault="00213213">
      <w:pPr>
        <w:spacing w:after="0" w:line="240" w:lineRule="auto"/>
      </w:pPr>
      <w:r>
        <w:separator/>
      </w:r>
    </w:p>
  </w:endnote>
  <w:endnote w:type="continuationSeparator" w:id="0">
    <w:p w14:paraId="17740963" w14:textId="77777777" w:rsidR="00213213" w:rsidRDefault="0021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E0E5" w14:textId="77777777" w:rsidR="00C21DF9" w:rsidRDefault="006D1E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FF0000"/>
      </w:rPr>
    </w:pPr>
    <w:r>
      <w:rPr>
        <w:b/>
        <w:color w:val="FF0000"/>
      </w:rPr>
      <w:t>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A796" w14:textId="77777777" w:rsidR="00213213" w:rsidRDefault="00213213">
      <w:pPr>
        <w:spacing w:after="0" w:line="240" w:lineRule="auto"/>
      </w:pPr>
      <w:r>
        <w:separator/>
      </w:r>
    </w:p>
  </w:footnote>
  <w:footnote w:type="continuationSeparator" w:id="0">
    <w:p w14:paraId="123A5BF9" w14:textId="77777777" w:rsidR="00213213" w:rsidRDefault="0021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99A0" w14:textId="77777777" w:rsidR="00C21DF9" w:rsidRDefault="006D1E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FC34C8" wp14:editId="1D388C53">
          <wp:extent cx="1650686" cy="330137"/>
          <wp:effectExtent l="0" t="0" r="635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686" cy="330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6275ED" w14:textId="77777777" w:rsidR="00C21DF9" w:rsidRDefault="00C21D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246E1"/>
    <w:multiLevelType w:val="hybridMultilevel"/>
    <w:tmpl w:val="6B481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7BC5"/>
    <w:multiLevelType w:val="multilevel"/>
    <w:tmpl w:val="26C0F2C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606EF5"/>
    <w:multiLevelType w:val="multilevel"/>
    <w:tmpl w:val="FAC86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CA1418"/>
    <w:multiLevelType w:val="multilevel"/>
    <w:tmpl w:val="43463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6483"/>
    <w:multiLevelType w:val="hybridMultilevel"/>
    <w:tmpl w:val="8EE2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78128">
    <w:abstractNumId w:val="4"/>
  </w:num>
  <w:num w:numId="2" w16cid:durableId="2128161277">
    <w:abstractNumId w:val="2"/>
  </w:num>
  <w:num w:numId="3" w16cid:durableId="1840846506">
    <w:abstractNumId w:val="0"/>
  </w:num>
  <w:num w:numId="4" w16cid:durableId="1844512150">
    <w:abstractNumId w:val="3"/>
  </w:num>
  <w:num w:numId="5" w16cid:durableId="211310507">
    <w:abstractNumId w:val="5"/>
  </w:num>
  <w:num w:numId="6" w16cid:durableId="203071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F9"/>
    <w:rsid w:val="000403F5"/>
    <w:rsid w:val="00077397"/>
    <w:rsid w:val="000848AF"/>
    <w:rsid w:val="00087FCB"/>
    <w:rsid w:val="0010697C"/>
    <w:rsid w:val="00172E43"/>
    <w:rsid w:val="001C27C0"/>
    <w:rsid w:val="001D21A5"/>
    <w:rsid w:val="001D5E92"/>
    <w:rsid w:val="0021192A"/>
    <w:rsid w:val="00213213"/>
    <w:rsid w:val="00253116"/>
    <w:rsid w:val="002603F1"/>
    <w:rsid w:val="00270A9C"/>
    <w:rsid w:val="002B6B57"/>
    <w:rsid w:val="002E6DDF"/>
    <w:rsid w:val="003344E2"/>
    <w:rsid w:val="003467C4"/>
    <w:rsid w:val="00385794"/>
    <w:rsid w:val="00391287"/>
    <w:rsid w:val="003C3C16"/>
    <w:rsid w:val="003D23B3"/>
    <w:rsid w:val="0044116C"/>
    <w:rsid w:val="00446609"/>
    <w:rsid w:val="00451B92"/>
    <w:rsid w:val="004E6292"/>
    <w:rsid w:val="004F5734"/>
    <w:rsid w:val="0053328F"/>
    <w:rsid w:val="00560E7D"/>
    <w:rsid w:val="005B549A"/>
    <w:rsid w:val="00603196"/>
    <w:rsid w:val="0068481B"/>
    <w:rsid w:val="006934B8"/>
    <w:rsid w:val="006D1E4A"/>
    <w:rsid w:val="006F14C0"/>
    <w:rsid w:val="00706EC5"/>
    <w:rsid w:val="0073207E"/>
    <w:rsid w:val="00755F51"/>
    <w:rsid w:val="008F6E06"/>
    <w:rsid w:val="00B01296"/>
    <w:rsid w:val="00B03FE1"/>
    <w:rsid w:val="00B251B9"/>
    <w:rsid w:val="00C00FE4"/>
    <w:rsid w:val="00C21DF9"/>
    <w:rsid w:val="00C227DB"/>
    <w:rsid w:val="00C570F7"/>
    <w:rsid w:val="00CA6E39"/>
    <w:rsid w:val="00D504A7"/>
    <w:rsid w:val="00DD0BE5"/>
    <w:rsid w:val="00E05B8B"/>
    <w:rsid w:val="00E43A7B"/>
    <w:rsid w:val="00F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C112"/>
  <w15:docId w15:val="{16056FFC-C2B7-BA44-BD18-4B494478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FBE"/>
  </w:style>
  <w:style w:type="paragraph" w:styleId="Footer">
    <w:name w:val="footer"/>
    <w:basedOn w:val="Normal"/>
    <w:link w:val="FooterChar"/>
    <w:uiPriority w:val="99"/>
    <w:unhideWhenUsed/>
    <w:rsid w:val="004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FBE"/>
  </w:style>
  <w:style w:type="table" w:styleId="TableGrid">
    <w:name w:val="Table Grid"/>
    <w:basedOn w:val="TableNormal"/>
    <w:uiPriority w:val="39"/>
    <w:rsid w:val="0014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CF"/>
    <w:pPr>
      <w:ind w:left="720"/>
      <w:contextualSpacing/>
    </w:pPr>
  </w:style>
  <w:style w:type="character" w:customStyle="1" w:styleId="il">
    <w:name w:val="il"/>
    <w:basedOn w:val="DefaultParagraphFont"/>
    <w:rsid w:val="00F9559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C22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7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6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9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3344E2"/>
    <w:rPr>
      <w:b/>
      <w:bCs/>
    </w:rPr>
  </w:style>
  <w:style w:type="paragraph" w:customStyle="1" w:styleId="wysiwyg-text-align-justify">
    <w:name w:val="wysiwyg-text-align-justify"/>
    <w:basedOn w:val="Normal"/>
    <w:rsid w:val="0034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kristal.ai/hc/en-us/articles/4423044199313-What-are-the-documents-required-for-an-un-listed-Corporate-Entity-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elp.kristal.ai/hc/en-us/articles/360020160997-Who-is-an-Accredited-Investor-" TargetMode="External"/><Relationship Id="rId4" Type="http://schemas.openxmlformats.org/officeDocument/2006/relationships/styles" Target="styles.xml"/><Relationship Id="rId9" Type="http://schemas.openxmlformats.org/officeDocument/2006/relationships/hyperlink" Target="https://help.kristal.ai/hc/en-us/articles/360020160997-What-is-an-Accredited-Investor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9XNWGF5gZyJVUw8TXEK3m24LpA==">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</go:docsCustomData>
</go:gDocsCustomXmlDataStorage>
</file>

<file path=customXml/itemProps1.xml><?xml version="1.0" encoding="utf-8"?>
<ds:datastoreItem xmlns:ds="http://schemas.openxmlformats.org/officeDocument/2006/customXml" ds:itemID="{458CE018-FC40-574D-BF97-40525B3C8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 Gupta</dc:creator>
  <cp:lastModifiedBy>Chani Srivastava</cp:lastModifiedBy>
  <cp:revision>2</cp:revision>
  <dcterms:created xsi:type="dcterms:W3CDTF">2023-07-07T08:36:00Z</dcterms:created>
  <dcterms:modified xsi:type="dcterms:W3CDTF">2023-07-07T08:36:00Z</dcterms:modified>
</cp:coreProperties>
</file>